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1" w:rsidRPr="00A357E1" w:rsidRDefault="00A357E1" w:rsidP="00A357E1">
      <w:pPr>
        <w:widowControl/>
        <w:shd w:val="clear" w:color="auto" w:fill="FFFFFF"/>
        <w:spacing w:line="630" w:lineRule="atLeast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33"/>
          <w:szCs w:val="33"/>
        </w:rPr>
      </w:pPr>
      <w:r w:rsidRPr="00A357E1">
        <w:rPr>
          <w:rFonts w:ascii="微软雅黑" w:eastAsia="微软雅黑" w:hAnsi="微软雅黑" w:cs="宋体" w:hint="eastAsia"/>
          <w:b/>
          <w:bCs/>
          <w:color w:val="111111"/>
          <w:kern w:val="36"/>
          <w:sz w:val="33"/>
          <w:szCs w:val="33"/>
        </w:rPr>
        <w:t>别不信，父母是否经常发火，从孩子的反应和行为完全能看出！</w:t>
      </w:r>
    </w:p>
    <w:p w:rsidR="00A357E1" w:rsidRP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  <w:sz w:val="30"/>
          <w:szCs w:val="30"/>
        </w:rPr>
      </w:pPr>
      <w:r>
        <w:rPr>
          <w:rFonts w:ascii="微软雅黑" w:eastAsia="微软雅黑" w:hAnsi="微软雅黑" w:hint="eastAsia"/>
          <w:color w:val="222222"/>
        </w:rPr>
        <w:t xml:space="preserve">                                       </w:t>
      </w:r>
      <w:r w:rsidRPr="00A357E1">
        <w:rPr>
          <w:rFonts w:ascii="微软雅黑" w:eastAsia="微软雅黑" w:hAnsi="微软雅黑" w:hint="eastAsia"/>
          <w:color w:val="222222"/>
          <w:sz w:val="30"/>
          <w:szCs w:val="30"/>
        </w:rPr>
        <w:t xml:space="preserve">转自     </w:t>
      </w:r>
      <w:hyperlink r:id="rId4" w:history="1">
        <w:r w:rsidRPr="00A357E1">
          <w:rPr>
            <w:rStyle w:val="a5"/>
            <w:rFonts w:ascii="Arial" w:hAnsi="Arial" w:cs="Arial"/>
            <w:color w:val="000000"/>
            <w:sz w:val="30"/>
            <w:szCs w:val="30"/>
            <w:shd w:val="clear" w:color="auto" w:fill="FFFFFF"/>
          </w:rPr>
          <w:t>小精灵儿童网站</w:t>
        </w:r>
      </w:hyperlink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/>
          <w:color w:val="222222"/>
        </w:rPr>
      </w:pPr>
      <w:r>
        <w:rPr>
          <w:rFonts w:ascii="微软雅黑" w:eastAsia="微软雅黑" w:hAnsi="微软雅黑" w:hint="eastAsia"/>
          <w:color w:val="222222"/>
        </w:rPr>
        <w:t>俗话说“打在儿身，痛在娘心”，可是身边打骂孩子的还是大有人在。很多人都说自己打完孩子特别后悔，但是真的忍不住，根本无法控制自己。</w:t>
      </w:r>
    </w:p>
    <w:p w:rsidR="00A357E1" w:rsidRDefault="00A357E1" w:rsidP="00A357E1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/>
          <w:noProof/>
          <w:color w:val="222222"/>
        </w:rPr>
        <w:drawing>
          <wp:inline distT="0" distB="0" distL="0" distR="0">
            <wp:extent cx="4829175" cy="2990850"/>
            <wp:effectExtent l="19050" t="0" r="9525" b="0"/>
            <wp:docPr id="1" name="图片 1" descr="别不信，父母是否经常发火，从孩子的反应和行为完全能看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别不信，父母是否经常发火，从孩子的反应和行为完全能看出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0094E2"/>
          <w:sz w:val="27"/>
          <w:szCs w:val="27"/>
        </w:rPr>
        <w:t>激怒你的不是孩子，而是你自己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其实不少人心里会有这样的困惑和疑问，要知道真正激怒你的并不是孩子当时的一言一行，而是你内心自己情绪的开关，无意中间被孩子踩到了。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一个父亲曾经对我说过，他从小就是被爸爸打大的，他发誓，当他做了父亲以后绝对不动儿子一根手指头。然而不幸的事情重演了，当他有了自己的孩子，</w:t>
      </w:r>
      <w:r>
        <w:rPr>
          <w:rFonts w:ascii="微软雅黑" w:eastAsia="微软雅黑" w:hAnsi="微软雅黑" w:hint="eastAsia"/>
          <w:color w:val="222222"/>
        </w:rPr>
        <w:lastRenderedPageBreak/>
        <w:t>当孩子长到3、4岁，不听他话的时候，他也会狠狠地去打一顿孩子，以发泄自己心头的恨怒。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但是打完了以后，他也会陷入沉思，现在我是又走自己父亲的老·吗？其实，他原生家庭，甚至可以说是他父亲对他的伤害真的很大，因为他挨得那些打，真的不轻，以至于他成年后还记忆犹新。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所以，当你在重新养育你自己的孩子的时候，你会发现，父母对你施加的那些，无论是慈爱，疼爱，或者是拳打脚踢，甚至是辱骂，斥责，都会在你身上如一的重演。</w:t>
      </w:r>
    </w:p>
    <w:p w:rsidR="00A357E1" w:rsidRDefault="00A357E1" w:rsidP="00A357E1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/>
          <w:noProof/>
          <w:color w:val="222222"/>
        </w:rPr>
        <w:drawing>
          <wp:inline distT="0" distB="0" distL="0" distR="0">
            <wp:extent cx="4781550" cy="3009900"/>
            <wp:effectExtent l="19050" t="0" r="0" b="0"/>
            <wp:docPr id="2" name="图片 2" descr="别不信，父母是否经常发火，从孩子的反应和行为完全能看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别不信，父母是否经常发火，从孩子的反应和行为完全能看出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0094E2"/>
          <w:sz w:val="27"/>
          <w:szCs w:val="27"/>
        </w:rPr>
        <w:t>自己的受过的伤害，别带给孩子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如果我们不管理好自己的情绪，没有一面镜子照见自己的内心世界，而不知道自己身上发生了什么，我们就糊里糊涂的被踩响了情绪的开关。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 xml:space="preserve">　　并且，会把这种无意识的行为去放大，一次次地重蹈覆辙，一次一次地重新调动那个我们不愿踏入的黑洞之中。只有我们给予了一个阻断，我们可能才能够彻彻底底的改变原来的行为，不会把曾经发生在自己身上的伤害，带给孩子。</w:t>
      </w:r>
    </w:p>
    <w:p w:rsidR="00A357E1" w:rsidRDefault="00A357E1" w:rsidP="00A357E1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/>
          <w:noProof/>
          <w:color w:val="222222"/>
        </w:rPr>
        <w:drawing>
          <wp:inline distT="0" distB="0" distL="0" distR="0">
            <wp:extent cx="4791075" cy="3000375"/>
            <wp:effectExtent l="19050" t="0" r="9525" b="0"/>
            <wp:docPr id="3" name="图片 3" descr="别不信，父母是否经常发火，从孩子的反应和行为完全能看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别不信，父母是否经常发火，从孩子的反应和行为完全能看出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</w:t>
      </w:r>
      <w:r>
        <w:rPr>
          <w:rFonts w:ascii="微软雅黑" w:eastAsia="微软雅黑" w:hAnsi="微软雅黑" w:hint="eastAsia"/>
          <w:b/>
          <w:bCs/>
          <w:color w:val="0094E2"/>
          <w:sz w:val="27"/>
          <w:szCs w:val="27"/>
        </w:rPr>
        <w:t>跟配偶去分享情绪，你会得到重生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如果你</w:t>
      </w:r>
      <w:proofErr w:type="gramStart"/>
      <w:r>
        <w:rPr>
          <w:rFonts w:ascii="微软雅黑" w:eastAsia="微软雅黑" w:hAnsi="微软雅黑" w:hint="eastAsia"/>
          <w:color w:val="222222"/>
        </w:rPr>
        <w:t>想管理</w:t>
      </w:r>
      <w:proofErr w:type="gramEnd"/>
      <w:r>
        <w:rPr>
          <w:rFonts w:ascii="微软雅黑" w:eastAsia="微软雅黑" w:hAnsi="微软雅黑" w:hint="eastAsia"/>
          <w:color w:val="222222"/>
        </w:rPr>
        <w:t>好自己的情绪，无论是你咨询专家寻求专业的帮助，还是你想自己生活有一个改变，我希望朋友们能做的一件事情是：跟你配偶去分享你从小到大家庭生活，包括你的父母对你最有影响深刻的话语和行为。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为什么要去跟配偶说？当有一个爱你的人，全然接纳你的人在倾听，你会感到被见证的这个痛苦在述说以后，会感觉到它的伤害会马上的减小，因为这种陪伴见证就是给你最好的支持。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 xml:space="preserve">　　当你内心中</w:t>
      </w:r>
      <w:proofErr w:type="gramStart"/>
      <w:r>
        <w:rPr>
          <w:rFonts w:ascii="微软雅黑" w:eastAsia="微软雅黑" w:hAnsi="微软雅黑" w:hint="eastAsia"/>
          <w:color w:val="222222"/>
        </w:rPr>
        <w:t>很</w:t>
      </w:r>
      <w:proofErr w:type="gramEnd"/>
      <w:r>
        <w:rPr>
          <w:rFonts w:ascii="微软雅黑" w:eastAsia="微软雅黑" w:hAnsi="微软雅黑" w:hint="eastAsia"/>
          <w:color w:val="222222"/>
        </w:rPr>
        <w:t>隐秘的痛苦呈现出来，而别人并没有带着批评和责备的眼光，重新看待你的时候，你就会得到了一次重生和成长。你会知道那些父母对你的一些情绪上的爆发，你不必要再传递给你的孩子。</w:t>
      </w:r>
    </w:p>
    <w:p w:rsidR="00A357E1" w:rsidRDefault="00A357E1" w:rsidP="00A357E1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/>
          <w:noProof/>
          <w:color w:val="222222"/>
        </w:rPr>
        <w:drawing>
          <wp:inline distT="0" distB="0" distL="0" distR="0">
            <wp:extent cx="4772025" cy="2990850"/>
            <wp:effectExtent l="19050" t="0" r="9525" b="0"/>
            <wp:docPr id="4" name="图片 4" descr="别不信，父母是否经常发火，从孩子的反应和行为完全能看出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别不信，父母是否经常发火，从孩子的反应和行为完全能看出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</w:t>
      </w:r>
      <w:proofErr w:type="gramStart"/>
      <w:r>
        <w:rPr>
          <w:rFonts w:ascii="微软雅黑" w:eastAsia="微软雅黑" w:hAnsi="微软雅黑" w:hint="eastAsia"/>
          <w:b/>
          <w:bCs/>
          <w:color w:val="0094E2"/>
          <w:sz w:val="27"/>
          <w:szCs w:val="27"/>
        </w:rPr>
        <w:t>踢猫效应</w:t>
      </w:r>
      <w:proofErr w:type="gramEnd"/>
      <w:r>
        <w:rPr>
          <w:rFonts w:ascii="微软雅黑" w:eastAsia="微软雅黑" w:hAnsi="微软雅黑" w:hint="eastAsia"/>
          <w:b/>
          <w:bCs/>
          <w:color w:val="0094E2"/>
          <w:sz w:val="27"/>
          <w:szCs w:val="27"/>
        </w:rPr>
        <w:t>，会造成孩子终身的伤害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我们心理学上经常会讲到一个概念，</w:t>
      </w:r>
      <w:proofErr w:type="gramStart"/>
      <w:r>
        <w:rPr>
          <w:rFonts w:ascii="微软雅黑" w:eastAsia="微软雅黑" w:hAnsi="微软雅黑" w:hint="eastAsia"/>
          <w:color w:val="222222"/>
        </w:rPr>
        <w:t>叫踢猫</w:t>
      </w:r>
      <w:proofErr w:type="gramEnd"/>
      <w:r>
        <w:rPr>
          <w:rFonts w:ascii="微软雅黑" w:eastAsia="微软雅黑" w:hAnsi="微软雅黑" w:hint="eastAsia"/>
          <w:color w:val="222222"/>
        </w:rPr>
        <w:t>效应。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比如说一位爸爸他受了老板的欺负，回家数落了他的配偶。然后这个妈妈听到丈夫的数落非常的不悦，就把孩子训了一顿。孩子心理窝了火，非常的不满，只好去踢他们家的猫，这就是我们所谓</w:t>
      </w:r>
      <w:proofErr w:type="gramStart"/>
      <w:r>
        <w:rPr>
          <w:rFonts w:ascii="微软雅黑" w:eastAsia="微软雅黑" w:hAnsi="微软雅黑" w:hint="eastAsia"/>
          <w:color w:val="222222"/>
        </w:rPr>
        <w:t>的踢猫效应</w:t>
      </w:r>
      <w:proofErr w:type="gramEnd"/>
      <w:r>
        <w:rPr>
          <w:rFonts w:ascii="微软雅黑" w:eastAsia="微软雅黑" w:hAnsi="微软雅黑" w:hint="eastAsia"/>
          <w:color w:val="222222"/>
        </w:rPr>
        <w:t>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要知道孩子是我们整个家庭生物链中最弱小的那个，他没有办法去保护自己，也没有办法试图讨好他的父母，因为父母的脸色就是孩子天空的颜色。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lastRenderedPageBreak/>
        <w:t xml:space="preserve">　　他特别希望父母能好言好语，甚至对他有所看重， 当我们从小到大都怀着这样的一个心情长大的时候，其实无论你现在年龄多大，你内心还是一个孩子，你还没有忘却在孩提时受到的那个伤痛。</w:t>
      </w:r>
    </w:p>
    <w:p w:rsidR="00A357E1" w:rsidRDefault="00A357E1" w:rsidP="00A357E1">
      <w:pPr>
        <w:pStyle w:val="a3"/>
        <w:shd w:val="clear" w:color="auto" w:fill="FFFFFF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 xml:space="preserve">　　只有你从你内心的孩提时候的状态中走出来，去重新成长，去重新把伤痛留在过去的时候，你才能够更平静的看待孩子的哭闹，或是孩子激惹你的话语。只有保持内心的平稳的情绪，不被激惹到，你才能够非常平静的、客观的去处理孩子的问题。</w:t>
      </w:r>
    </w:p>
    <w:p w:rsidR="00E91363" w:rsidRPr="00A357E1" w:rsidRDefault="00E91363"/>
    <w:sectPr w:rsidR="00E91363" w:rsidRPr="00A357E1" w:rsidSect="00E91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7E1"/>
    <w:rsid w:val="00A357E1"/>
    <w:rsid w:val="00E9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35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357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57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357E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357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060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2018-05-09T07:59:00Z</dcterms:created>
  <dcterms:modified xsi:type="dcterms:W3CDTF">2018-05-09T08:01:00Z</dcterms:modified>
</cp:coreProperties>
</file>